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5455360E" w:rsidR="00FD616B" w:rsidRDefault="00112663" w:rsidP="00FD616B">
      <w:pPr>
        <w:pStyle w:val="Rubrik1"/>
      </w:pPr>
      <w:r>
        <w:t xml:space="preserve">Checklista </w:t>
      </w:r>
      <w:r w:rsidR="00DD1E1B">
        <w:t>administrera valdag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3C2FBB91" w14:textId="77777777" w:rsidR="00DD1E1B" w:rsidRPr="00083A7C" w:rsidRDefault="00DD1E1B" w:rsidP="00DD1E1B">
      <w:pPr>
        <w:tabs>
          <w:tab w:val="left" w:pos="4900"/>
        </w:tabs>
        <w:spacing w:after="140"/>
        <w:ind w:right="-2"/>
        <w:rPr>
          <w:rFonts w:ascii="Arial" w:hAnsi="Arial" w:cs="Arial"/>
          <w:b/>
          <w:sz w:val="28"/>
          <w:szCs w:val="36"/>
        </w:rPr>
      </w:pPr>
      <w:r w:rsidRPr="000F1AB6">
        <w:rPr>
          <w:szCs w:val="24"/>
        </w:rPr>
        <w:t xml:space="preserve">Syftet med denna </w:t>
      </w:r>
      <w:r>
        <w:rPr>
          <w:szCs w:val="24"/>
        </w:rPr>
        <w:t>checklista</w:t>
      </w:r>
      <w:r w:rsidRPr="000F1AB6">
        <w:rPr>
          <w:szCs w:val="24"/>
        </w:rPr>
        <w:t xml:space="preserve"> är att </w:t>
      </w:r>
      <w:r>
        <w:rPr>
          <w:szCs w:val="24"/>
        </w:rPr>
        <w:t>vara till en hjälp vid</w:t>
      </w:r>
      <w:r w:rsidRPr="000F1AB6">
        <w:rPr>
          <w:szCs w:val="24"/>
        </w:rPr>
        <w:t xml:space="preserve"> kommunen</w:t>
      </w:r>
      <w:r>
        <w:rPr>
          <w:szCs w:val="24"/>
        </w:rPr>
        <w:t>s</w:t>
      </w:r>
      <w:r w:rsidRPr="000F1AB6">
        <w:rPr>
          <w:szCs w:val="24"/>
        </w:rPr>
        <w:t xml:space="preserve"> arbet</w:t>
      </w:r>
      <w:r>
        <w:rPr>
          <w:szCs w:val="24"/>
        </w:rPr>
        <w:t>e</w:t>
      </w:r>
      <w:r w:rsidRPr="000F1AB6">
        <w:rPr>
          <w:szCs w:val="24"/>
        </w:rPr>
        <w:t xml:space="preserve"> med processen </w:t>
      </w:r>
      <w:r>
        <w:rPr>
          <w:szCs w:val="24"/>
        </w:rPr>
        <w:t>Administrera valdag.</w:t>
      </w:r>
    </w:p>
    <w:p w14:paraId="161564E5" w14:textId="61881D0D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pPr w:leftFromText="141" w:rightFromText="141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30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306EF0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306EF0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306EF0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306EF0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306EF0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DD1E1B" w:rsidRPr="00D369EB" w14:paraId="0BA8B83C" w14:textId="77777777" w:rsidTr="003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2CBBAD54" w:rsidR="00DD1E1B" w:rsidRPr="00DD1E1B" w:rsidRDefault="00DD1E1B" w:rsidP="00306EF0">
            <w:pPr>
              <w:rPr>
                <w:b w:val="0"/>
                <w:bCs w:val="0"/>
                <w:sz w:val="22"/>
              </w:rPr>
            </w:pPr>
            <w:r w:rsidRPr="00DD1E1B">
              <w:rPr>
                <w:b w:val="0"/>
                <w:bCs w:val="0"/>
              </w:rPr>
              <w:t>Kontrollera att allt material och all utrustning finns i vallokalen.</w:t>
            </w:r>
          </w:p>
        </w:tc>
        <w:tc>
          <w:tcPr>
            <w:tcW w:w="1548" w:type="dxa"/>
          </w:tcPr>
          <w:p w14:paraId="5ABB2E05" w14:textId="77777777" w:rsidR="00DD1E1B" w:rsidRPr="00D369EB" w:rsidRDefault="00DD1E1B" w:rsidP="00306EF0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DD1E1B" w:rsidRPr="00D369EB" w:rsidRDefault="00DD1E1B" w:rsidP="00306EF0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DD1E1B" w:rsidRPr="00D369EB" w:rsidRDefault="00DD1E1B" w:rsidP="00306EF0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E1B" w:rsidRPr="00D369EB" w14:paraId="3063B3BA" w14:textId="77777777" w:rsidTr="0030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36F54276" w:rsidR="00DD1E1B" w:rsidRPr="00DD1E1B" w:rsidRDefault="00DD1E1B" w:rsidP="00306EF0">
            <w:pPr>
              <w:rPr>
                <w:b w:val="0"/>
                <w:bCs w:val="0"/>
              </w:rPr>
            </w:pPr>
            <w:r w:rsidRPr="00DD1E1B">
              <w:rPr>
                <w:b w:val="0"/>
                <w:bCs w:val="0"/>
              </w:rPr>
              <w:t xml:space="preserve">Säkerställ att det finns en förteckning över vilka partier som deltar i respektive val. </w:t>
            </w:r>
          </w:p>
        </w:tc>
        <w:tc>
          <w:tcPr>
            <w:tcW w:w="1548" w:type="dxa"/>
          </w:tcPr>
          <w:p w14:paraId="2A414C16" w14:textId="77777777" w:rsidR="00DD1E1B" w:rsidRPr="00D369EB" w:rsidRDefault="00DD1E1B" w:rsidP="00306EF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DD1E1B" w:rsidRPr="00D369EB" w:rsidRDefault="00DD1E1B" w:rsidP="00306EF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DD1E1B" w:rsidRPr="00D369EB" w:rsidRDefault="00DD1E1B" w:rsidP="00306EF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E1B" w:rsidRPr="00D369EB" w14:paraId="3DD6DB5F" w14:textId="77777777" w:rsidTr="003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7A0385A0" w:rsidR="00DD1E1B" w:rsidRPr="00DD1E1B" w:rsidRDefault="00DD1E1B" w:rsidP="00306EF0">
            <w:pPr>
              <w:rPr>
                <w:b w:val="0"/>
                <w:bCs w:val="0"/>
                <w:sz w:val="22"/>
              </w:rPr>
            </w:pPr>
            <w:r w:rsidRPr="00DD1E1B">
              <w:rPr>
                <w:b w:val="0"/>
                <w:bCs w:val="0"/>
              </w:rPr>
              <w:t>Säkerställ att det finns en förteckning över vilka personer som samtyckt till kandidatur i respektive val.</w:t>
            </w:r>
          </w:p>
        </w:tc>
        <w:tc>
          <w:tcPr>
            <w:tcW w:w="1548" w:type="dxa"/>
          </w:tcPr>
          <w:p w14:paraId="26FDD9A9" w14:textId="77777777" w:rsidR="00DD1E1B" w:rsidRPr="00D369EB" w:rsidRDefault="00DD1E1B" w:rsidP="00306EF0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DD1E1B" w:rsidRPr="00D369EB" w:rsidRDefault="00DD1E1B" w:rsidP="00306EF0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DD1E1B" w:rsidRPr="00D369EB" w:rsidRDefault="00DD1E1B" w:rsidP="00306EF0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E1B" w:rsidRPr="00D369EB" w14:paraId="183A7769" w14:textId="77777777" w:rsidTr="0030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742A4661" w:rsidR="00DD1E1B" w:rsidRPr="00DD1E1B" w:rsidRDefault="00DD1E1B" w:rsidP="00306EF0">
            <w:pPr>
              <w:rPr>
                <w:b w:val="0"/>
                <w:bCs w:val="0"/>
                <w:sz w:val="22"/>
              </w:rPr>
            </w:pPr>
            <w:r w:rsidRPr="00DD1E1B">
              <w:rPr>
                <w:b w:val="0"/>
                <w:bCs w:val="0"/>
              </w:rPr>
              <w:t>Kontrollera att vallokalen är iordningställda inför valdagen.</w:t>
            </w:r>
          </w:p>
        </w:tc>
        <w:tc>
          <w:tcPr>
            <w:tcW w:w="1548" w:type="dxa"/>
          </w:tcPr>
          <w:p w14:paraId="0C1D594B" w14:textId="77777777" w:rsidR="00DD1E1B" w:rsidRPr="00D369EB" w:rsidRDefault="00DD1E1B" w:rsidP="00306EF0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DD1E1B" w:rsidRPr="00D369EB" w:rsidRDefault="00DD1E1B" w:rsidP="00306EF0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DD1E1B" w:rsidRPr="00D369EB" w:rsidRDefault="00DD1E1B" w:rsidP="00306EF0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E1B" w:rsidRPr="00D369EB" w14:paraId="7A66B8E3" w14:textId="77777777" w:rsidTr="003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4DAEFCD" w14:textId="77777777" w:rsidR="00DD1E1B" w:rsidRPr="00DD1E1B" w:rsidRDefault="00DD1E1B" w:rsidP="00306EF0">
            <w:pPr>
              <w:ind w:right="-2"/>
              <w:rPr>
                <w:b w:val="0"/>
                <w:bCs w:val="0"/>
                <w:sz w:val="20"/>
              </w:rPr>
            </w:pPr>
            <w:r w:rsidRPr="00DD1E1B">
              <w:rPr>
                <w:b w:val="0"/>
                <w:bCs w:val="0"/>
              </w:rPr>
              <w:t xml:space="preserve">Kontrollera att all personal finns på plats. </w:t>
            </w:r>
          </w:p>
          <w:p w14:paraId="1603BA22" w14:textId="7E900D79" w:rsidR="00DD1E1B" w:rsidRPr="00DD1E1B" w:rsidRDefault="00DD1E1B" w:rsidP="00306EF0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1548" w:type="dxa"/>
          </w:tcPr>
          <w:p w14:paraId="28086CAA" w14:textId="77777777" w:rsidR="00DD1E1B" w:rsidRPr="00D369EB" w:rsidRDefault="00DD1E1B" w:rsidP="00306EF0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DD1E1B" w:rsidRPr="00D369EB" w:rsidRDefault="00DD1E1B" w:rsidP="00306EF0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DD1E1B" w:rsidRPr="00D369EB" w:rsidRDefault="00DD1E1B" w:rsidP="00306EF0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E1B" w:rsidRPr="00D369EB" w14:paraId="5052B2ED" w14:textId="77777777" w:rsidTr="0030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2E2E48FD" w:rsidR="00DD1E1B" w:rsidRPr="00DD1E1B" w:rsidRDefault="00DD1E1B" w:rsidP="00306EF0">
            <w:pPr>
              <w:rPr>
                <w:b w:val="0"/>
                <w:bCs w:val="0"/>
                <w:sz w:val="22"/>
              </w:rPr>
            </w:pPr>
            <w:r w:rsidRPr="00DD1E1B">
              <w:rPr>
                <w:b w:val="0"/>
                <w:bCs w:val="0"/>
              </w:rPr>
              <w:t>Kontrollera att röstlängden är fullständig och tydlig, om inte kontakta valmyndigheten och ev. skriv ut nödlängd.</w:t>
            </w:r>
          </w:p>
        </w:tc>
        <w:tc>
          <w:tcPr>
            <w:tcW w:w="1548" w:type="dxa"/>
          </w:tcPr>
          <w:p w14:paraId="2B3241D2" w14:textId="77777777" w:rsidR="00DD1E1B" w:rsidRPr="00D369EB" w:rsidRDefault="00DD1E1B" w:rsidP="00306EF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DD1E1B" w:rsidRPr="00D369EB" w:rsidRDefault="00DD1E1B" w:rsidP="00306EF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1FA7477" w14:textId="77777777" w:rsidR="00DD1E1B" w:rsidRPr="00D369EB" w:rsidRDefault="00DD1E1B" w:rsidP="00306EF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E1B" w:rsidRPr="00D369EB" w14:paraId="2F8E9FBC" w14:textId="77777777" w:rsidTr="003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E841352" w14:textId="40B2F09F" w:rsidR="00DD1E1B" w:rsidRPr="00DD1E1B" w:rsidRDefault="00DD1E1B" w:rsidP="00306EF0">
            <w:pPr>
              <w:pStyle w:val="Normalwebb"/>
              <w:rPr>
                <w:b w:val="0"/>
                <w:bCs w:val="0"/>
              </w:rPr>
            </w:pPr>
            <w:r w:rsidRPr="00DD1E1B">
              <w:rPr>
                <w:b w:val="0"/>
                <w:bCs w:val="0"/>
              </w:rPr>
              <w:t>Ev. lägga till personer i röstlängden.</w:t>
            </w:r>
          </w:p>
        </w:tc>
        <w:tc>
          <w:tcPr>
            <w:tcW w:w="1548" w:type="dxa"/>
          </w:tcPr>
          <w:p w14:paraId="5BE62AC5" w14:textId="77777777" w:rsidR="00DD1E1B" w:rsidRPr="00D369EB" w:rsidRDefault="00DD1E1B" w:rsidP="00306EF0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803BCAE" w14:textId="77777777" w:rsidR="00DD1E1B" w:rsidRPr="00D369EB" w:rsidRDefault="00DD1E1B" w:rsidP="00306EF0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26A3561" w14:textId="77777777" w:rsidR="00DD1E1B" w:rsidRPr="00D369EB" w:rsidRDefault="00DD1E1B" w:rsidP="00306EF0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E1B" w:rsidRPr="00D369EB" w14:paraId="168ABB32" w14:textId="77777777" w:rsidTr="0030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F000BF9" w14:textId="17DCD81D" w:rsidR="00DD1E1B" w:rsidRPr="00DD1E1B" w:rsidRDefault="00DD1E1B" w:rsidP="00306EF0">
            <w:pPr>
              <w:rPr>
                <w:b w:val="0"/>
                <w:bCs w:val="0"/>
                <w:sz w:val="22"/>
              </w:rPr>
            </w:pPr>
            <w:r w:rsidRPr="00DD1E1B">
              <w:rPr>
                <w:b w:val="0"/>
                <w:bCs w:val="0"/>
                <w:color w:val="000000"/>
                <w:szCs w:val="24"/>
              </w:rPr>
              <w:t>Ta fram inlåsta förtidsröster</w:t>
            </w:r>
            <w:r w:rsidRPr="00DD1E1B">
              <w:rPr>
                <w:b w:val="0"/>
                <w:bCs w:val="0"/>
              </w:rPr>
              <w:t>.</w:t>
            </w:r>
          </w:p>
        </w:tc>
        <w:tc>
          <w:tcPr>
            <w:tcW w:w="1548" w:type="dxa"/>
          </w:tcPr>
          <w:p w14:paraId="1FD84745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732E68D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6C389D1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1E1B" w:rsidRPr="00D369EB" w14:paraId="73FF003D" w14:textId="77777777" w:rsidTr="003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867EC59" w14:textId="0E5B8C08" w:rsidR="00DD1E1B" w:rsidRPr="00DD1E1B" w:rsidRDefault="00DD1E1B" w:rsidP="00306EF0">
            <w:pPr>
              <w:rPr>
                <w:b w:val="0"/>
                <w:bCs w:val="0"/>
              </w:rPr>
            </w:pPr>
            <w:r w:rsidRPr="00DD1E1B">
              <w:rPr>
                <w:b w:val="0"/>
                <w:bCs w:val="0"/>
              </w:rPr>
              <w:t>Duka upp inför hämtning.</w:t>
            </w:r>
          </w:p>
        </w:tc>
        <w:tc>
          <w:tcPr>
            <w:tcW w:w="1548" w:type="dxa"/>
          </w:tcPr>
          <w:p w14:paraId="45E31CF3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4DA719E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3B457DFC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1E1B" w:rsidRPr="00D369EB" w14:paraId="5C8E7BC6" w14:textId="77777777" w:rsidTr="0030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2AE2454" w14:textId="077A3389" w:rsidR="00DD1E1B" w:rsidRPr="00DD1E1B" w:rsidRDefault="00DD1E1B" w:rsidP="00306EF0">
            <w:pPr>
              <w:rPr>
                <w:b w:val="0"/>
                <w:bCs w:val="0"/>
                <w:sz w:val="22"/>
              </w:rPr>
            </w:pPr>
            <w:r w:rsidRPr="00DD1E1B">
              <w:rPr>
                <w:b w:val="0"/>
                <w:bCs w:val="0"/>
              </w:rPr>
              <w:t>Förtidsröster hämtas av eller lämnas till respektive vallokals ordförande.</w:t>
            </w:r>
          </w:p>
        </w:tc>
        <w:tc>
          <w:tcPr>
            <w:tcW w:w="1548" w:type="dxa"/>
          </w:tcPr>
          <w:p w14:paraId="7DB48B3F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4EDCD6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67AB569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1E1B" w:rsidRPr="00D369EB" w14:paraId="71B702D5" w14:textId="77777777" w:rsidTr="003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17B56E" w14:textId="77777777" w:rsidR="00DD1E1B" w:rsidRPr="00DD1E1B" w:rsidRDefault="00DD1E1B" w:rsidP="00306EF0">
            <w:pPr>
              <w:rPr>
                <w:b w:val="0"/>
                <w:bCs w:val="0"/>
                <w:i/>
              </w:rPr>
            </w:pPr>
            <w:r w:rsidRPr="00DD1E1B">
              <w:rPr>
                <w:b w:val="0"/>
                <w:bCs w:val="0"/>
              </w:rPr>
              <w:t>Ev. ringa in ersättare för röstmottagare.</w:t>
            </w:r>
          </w:p>
          <w:p w14:paraId="297E7F2D" w14:textId="10CDB031" w:rsidR="00DD1E1B" w:rsidRPr="00DD1E1B" w:rsidRDefault="00DD1E1B" w:rsidP="00306EF0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1548" w:type="dxa"/>
          </w:tcPr>
          <w:p w14:paraId="74E1AF32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10B06CE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F10C734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1E1B" w:rsidRPr="00D369EB" w14:paraId="71B1C285" w14:textId="77777777" w:rsidTr="0030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DAF818D" w14:textId="50D0AC88" w:rsidR="00DD1E1B" w:rsidRPr="00DD1E1B" w:rsidRDefault="00DD1E1B" w:rsidP="00306EF0">
            <w:pPr>
              <w:rPr>
                <w:b w:val="0"/>
                <w:bCs w:val="0"/>
                <w:sz w:val="22"/>
              </w:rPr>
            </w:pPr>
            <w:r w:rsidRPr="00DD1E1B">
              <w:rPr>
                <w:b w:val="0"/>
                <w:bCs w:val="0"/>
              </w:rPr>
              <w:t>Öppna telefonjour kl. 8:00.</w:t>
            </w:r>
          </w:p>
        </w:tc>
        <w:tc>
          <w:tcPr>
            <w:tcW w:w="1548" w:type="dxa"/>
          </w:tcPr>
          <w:p w14:paraId="0109ED32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4DD4B16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8968679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1E1B" w:rsidRPr="00D369EB" w14:paraId="04C98C26" w14:textId="77777777" w:rsidTr="003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AADFC55" w14:textId="59466CCE" w:rsidR="00DD1E1B" w:rsidRPr="00DD1E1B" w:rsidRDefault="00DD1E1B" w:rsidP="00306EF0">
            <w:pPr>
              <w:rPr>
                <w:b w:val="0"/>
                <w:bCs w:val="0"/>
                <w:sz w:val="22"/>
              </w:rPr>
            </w:pPr>
            <w:r w:rsidRPr="00DD1E1B">
              <w:rPr>
                <w:b w:val="0"/>
                <w:bCs w:val="0"/>
                <w:color w:val="000000"/>
                <w:szCs w:val="24"/>
              </w:rPr>
              <w:t>Genomföra transporter (förtidsröster, material, ambulerande röstmottagare, valskjuts) och hålla telefonjour.</w:t>
            </w:r>
          </w:p>
        </w:tc>
        <w:tc>
          <w:tcPr>
            <w:tcW w:w="1548" w:type="dxa"/>
          </w:tcPr>
          <w:p w14:paraId="2FB62F9B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B4D2845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A0ECC89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1E1B" w:rsidRPr="00D369EB" w14:paraId="2A5A3E14" w14:textId="77777777" w:rsidTr="0030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</w:tcPr>
          <w:p w14:paraId="7860884F" w14:textId="12C6428A" w:rsidR="00DD1E1B" w:rsidRPr="00161A77" w:rsidRDefault="00DD1E1B" w:rsidP="00306EF0">
            <w:pPr>
              <w:rPr>
                <w:sz w:val="22"/>
              </w:rPr>
            </w:pPr>
            <w:r w:rsidRPr="00DD1E1B">
              <w:t>Efter valet:</w:t>
            </w:r>
          </w:p>
        </w:tc>
      </w:tr>
      <w:tr w:rsidR="00DD1E1B" w:rsidRPr="00D369EB" w14:paraId="1240621A" w14:textId="77777777" w:rsidTr="003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475A510B" w14:textId="77777777" w:rsidR="00DD1E1B" w:rsidRPr="00DD1E1B" w:rsidRDefault="00DD1E1B" w:rsidP="00306EF0">
            <w:pPr>
              <w:rPr>
                <w:b w:val="0"/>
                <w:bCs w:val="0"/>
              </w:rPr>
            </w:pPr>
            <w:r w:rsidRPr="00DD1E1B">
              <w:rPr>
                <w:b w:val="0"/>
                <w:bCs w:val="0"/>
              </w:rPr>
              <w:t>Stänga telefonjour.</w:t>
            </w:r>
          </w:p>
          <w:p w14:paraId="35F07FC3" w14:textId="2E144C9D" w:rsidR="00DD1E1B" w:rsidRPr="00DD1E1B" w:rsidRDefault="00DD1E1B" w:rsidP="00306EF0">
            <w:pPr>
              <w:rPr>
                <w:b w:val="0"/>
                <w:bCs w:val="0"/>
              </w:rPr>
            </w:pPr>
          </w:p>
        </w:tc>
        <w:tc>
          <w:tcPr>
            <w:tcW w:w="1548" w:type="dxa"/>
          </w:tcPr>
          <w:p w14:paraId="66622D96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F7BB3D9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27AF7C4D" w14:textId="77777777" w:rsidR="00DD1E1B" w:rsidRPr="00161A77" w:rsidRDefault="00DD1E1B" w:rsidP="00306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1E1B" w:rsidRPr="00D369EB" w14:paraId="31C9423D" w14:textId="77777777" w:rsidTr="0030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36664B1" w14:textId="6EE3DE85" w:rsidR="00DD1E1B" w:rsidRPr="00DD1E1B" w:rsidRDefault="00DD1E1B" w:rsidP="00306EF0">
            <w:pPr>
              <w:rPr>
                <w:b w:val="0"/>
                <w:bCs w:val="0"/>
              </w:rPr>
            </w:pPr>
            <w:r w:rsidRPr="00DD1E1B">
              <w:rPr>
                <w:b w:val="0"/>
                <w:bCs w:val="0"/>
                <w:color w:val="000000"/>
                <w:szCs w:val="24"/>
              </w:rPr>
              <w:t>Kontrollera att alla distrikt rapporterar in sina röster.</w:t>
            </w:r>
          </w:p>
        </w:tc>
        <w:tc>
          <w:tcPr>
            <w:tcW w:w="1548" w:type="dxa"/>
          </w:tcPr>
          <w:p w14:paraId="2A31974B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B85EC8A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BD0513B" w14:textId="77777777" w:rsidR="00DD1E1B" w:rsidRPr="00161A77" w:rsidRDefault="00DD1E1B" w:rsidP="00306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1E1B" w:rsidRPr="00D369EB" w14:paraId="6ED5D4BA" w14:textId="77777777" w:rsidTr="003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3C45197" w14:textId="36BFC432" w:rsidR="00DD1E1B" w:rsidRPr="00DD1E1B" w:rsidRDefault="00DD1E1B" w:rsidP="00306EF0">
            <w:pPr>
              <w:rPr>
                <w:b w:val="0"/>
                <w:bCs w:val="0"/>
              </w:rPr>
            </w:pPr>
            <w:r w:rsidRPr="00DD1E1B">
              <w:rPr>
                <w:b w:val="0"/>
                <w:bCs w:val="0"/>
                <w:color w:val="000000"/>
                <w:szCs w:val="24"/>
              </w:rPr>
              <w:t xml:space="preserve">Ta emot </w:t>
            </w:r>
            <w:proofErr w:type="spellStart"/>
            <w:r w:rsidRPr="00DD1E1B">
              <w:rPr>
                <w:b w:val="0"/>
                <w:bCs w:val="0"/>
                <w:color w:val="000000"/>
                <w:szCs w:val="24"/>
              </w:rPr>
              <w:t>valkassar</w:t>
            </w:r>
            <w:proofErr w:type="spellEnd"/>
            <w:r w:rsidRPr="00DD1E1B">
              <w:rPr>
                <w:b w:val="0"/>
                <w:bCs w:val="0"/>
                <w:color w:val="000000"/>
                <w:szCs w:val="24"/>
              </w:rPr>
              <w:t xml:space="preserve"> från vallokalerna.</w:t>
            </w:r>
          </w:p>
        </w:tc>
        <w:tc>
          <w:tcPr>
            <w:tcW w:w="1548" w:type="dxa"/>
          </w:tcPr>
          <w:p w14:paraId="6D7AD6FC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C96662E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0DAA417" w14:textId="77777777" w:rsidR="00DD1E1B" w:rsidRPr="00161A77" w:rsidRDefault="00DD1E1B" w:rsidP="00306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1E1B" w:rsidRPr="00D369EB" w14:paraId="169B95C2" w14:textId="77777777" w:rsidTr="0030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C2B8ECF" w14:textId="47C47DDB" w:rsidR="00DD1E1B" w:rsidRPr="00DD1E1B" w:rsidRDefault="00DD1E1B" w:rsidP="00306EF0">
            <w:pPr>
              <w:rPr>
                <w:b w:val="0"/>
                <w:bCs w:val="0"/>
              </w:rPr>
            </w:pPr>
            <w:r w:rsidRPr="00DD1E1B">
              <w:rPr>
                <w:b w:val="0"/>
                <w:bCs w:val="0"/>
                <w:color w:val="000000"/>
                <w:szCs w:val="24"/>
              </w:rPr>
              <w:t xml:space="preserve">Lås in röda </w:t>
            </w:r>
            <w:proofErr w:type="spellStart"/>
            <w:r w:rsidRPr="00DD1E1B">
              <w:rPr>
                <w:b w:val="0"/>
                <w:bCs w:val="0"/>
                <w:color w:val="000000"/>
                <w:szCs w:val="24"/>
              </w:rPr>
              <w:t>valkassarna</w:t>
            </w:r>
            <w:proofErr w:type="spellEnd"/>
            <w:r w:rsidRPr="00DD1E1B">
              <w:rPr>
                <w:b w:val="0"/>
                <w:bCs w:val="0"/>
                <w:color w:val="000000"/>
                <w:szCs w:val="24"/>
              </w:rPr>
              <w:t xml:space="preserve"> till valnämndens preliminära rösträkning.</w:t>
            </w:r>
          </w:p>
        </w:tc>
        <w:tc>
          <w:tcPr>
            <w:tcW w:w="1548" w:type="dxa"/>
          </w:tcPr>
          <w:p w14:paraId="0E128D05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8B8A8EB" w14:textId="77777777" w:rsidR="00DD1E1B" w:rsidRPr="00161A77" w:rsidRDefault="00DD1E1B" w:rsidP="00306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F3530BC" w14:textId="77777777" w:rsidR="00DD1E1B" w:rsidRPr="00161A77" w:rsidRDefault="00DD1E1B" w:rsidP="00306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D1E1B" w:rsidRPr="00D369EB" w14:paraId="1A52CC18" w14:textId="77777777" w:rsidTr="003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D6C11AA" w14:textId="6EB87DD2" w:rsidR="00DD1E1B" w:rsidRPr="00DD1E1B" w:rsidRDefault="00DD1E1B" w:rsidP="00306EF0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DD1E1B">
              <w:rPr>
                <w:b w:val="0"/>
                <w:bCs w:val="0"/>
                <w:color w:val="000000"/>
                <w:szCs w:val="24"/>
              </w:rPr>
              <w:t xml:space="preserve">Transportera </w:t>
            </w:r>
            <w:proofErr w:type="spellStart"/>
            <w:r w:rsidRPr="00DD1E1B">
              <w:rPr>
                <w:b w:val="0"/>
                <w:bCs w:val="0"/>
                <w:color w:val="000000"/>
                <w:szCs w:val="24"/>
              </w:rPr>
              <w:t>valkassar</w:t>
            </w:r>
            <w:proofErr w:type="spellEnd"/>
            <w:r w:rsidRPr="00DD1E1B">
              <w:rPr>
                <w:b w:val="0"/>
                <w:bCs w:val="0"/>
                <w:color w:val="000000"/>
                <w:szCs w:val="24"/>
              </w:rPr>
              <w:t xml:space="preserve"> till länsstyrelsen.</w:t>
            </w:r>
          </w:p>
        </w:tc>
        <w:tc>
          <w:tcPr>
            <w:tcW w:w="1548" w:type="dxa"/>
          </w:tcPr>
          <w:p w14:paraId="35EE96A0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D15594F" w14:textId="77777777" w:rsidR="00DD1E1B" w:rsidRPr="00161A77" w:rsidRDefault="00DD1E1B" w:rsidP="003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70FF5BA" w14:textId="77777777" w:rsidR="00DD1E1B" w:rsidRPr="00161A77" w:rsidRDefault="00DD1E1B" w:rsidP="00306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7A5250" w14:textId="34CCB86E" w:rsidR="008D7D70" w:rsidRPr="008D7D70" w:rsidRDefault="00306EF0" w:rsidP="006B74C0">
      <w:pPr>
        <w:spacing w:after="200" w:line="276" w:lineRule="auto"/>
      </w:pPr>
      <w:r>
        <w:br w:type="textWrapping" w:clear="all"/>
      </w:r>
    </w:p>
    <w:sectPr w:rsidR="008D7D70" w:rsidRPr="008D7D70" w:rsidSect="00112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5BA" w14:textId="77777777" w:rsidR="00306EF0" w:rsidRDefault="00306E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E2" w14:textId="77777777" w:rsidR="00306EF0" w:rsidRDefault="00306E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7964" w14:textId="77777777" w:rsidR="00306EF0" w:rsidRDefault="00306E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29B228B6" w:rsidR="00CB1297" w:rsidRPr="005E0DE8" w:rsidRDefault="00306EF0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06EF0">
            <w:fldChar w:fldCharType="begin"/>
          </w:r>
          <w:r w:rsidR="00306EF0">
            <w:instrText xml:space="preserve"> NUMPAGES  \* Arabic  \* MERGEFORMAT </w:instrText>
          </w:r>
          <w:r w:rsidR="00306EF0">
            <w:fldChar w:fldCharType="separate"/>
          </w:r>
          <w:r w:rsidR="00BF7C46">
            <w:rPr>
              <w:noProof/>
            </w:rPr>
            <w:t>2</w:t>
          </w:r>
          <w:r w:rsidR="00306EF0">
            <w:rPr>
              <w:noProof/>
            </w:rPr>
            <w:fldChar w:fldCharType="end"/>
          </w:r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382D16B4" w:rsidR="00A0161D" w:rsidRPr="00935F84" w:rsidRDefault="00306EF0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03C3D"/>
    <w:rsid w:val="00112663"/>
    <w:rsid w:val="00132271"/>
    <w:rsid w:val="0014039B"/>
    <w:rsid w:val="00161A77"/>
    <w:rsid w:val="0017353E"/>
    <w:rsid w:val="001D089F"/>
    <w:rsid w:val="001D770B"/>
    <w:rsid w:val="001E6123"/>
    <w:rsid w:val="002411D1"/>
    <w:rsid w:val="00252F0A"/>
    <w:rsid w:val="002844CB"/>
    <w:rsid w:val="002B338F"/>
    <w:rsid w:val="00306EF0"/>
    <w:rsid w:val="0037334C"/>
    <w:rsid w:val="0039124C"/>
    <w:rsid w:val="003A34B8"/>
    <w:rsid w:val="003B3D26"/>
    <w:rsid w:val="003E69AE"/>
    <w:rsid w:val="004A6D38"/>
    <w:rsid w:val="004C4C75"/>
    <w:rsid w:val="004D53F0"/>
    <w:rsid w:val="004E0148"/>
    <w:rsid w:val="005122E9"/>
    <w:rsid w:val="00566B14"/>
    <w:rsid w:val="005C51F2"/>
    <w:rsid w:val="005E0DE8"/>
    <w:rsid w:val="005E5821"/>
    <w:rsid w:val="00600EFB"/>
    <w:rsid w:val="006A6B33"/>
    <w:rsid w:val="006B74C0"/>
    <w:rsid w:val="0070293C"/>
    <w:rsid w:val="00743BF7"/>
    <w:rsid w:val="00762F7C"/>
    <w:rsid w:val="007E3AE7"/>
    <w:rsid w:val="008300B0"/>
    <w:rsid w:val="008377EE"/>
    <w:rsid w:val="008B14D0"/>
    <w:rsid w:val="008D7D70"/>
    <w:rsid w:val="00945430"/>
    <w:rsid w:val="0094647C"/>
    <w:rsid w:val="00957357"/>
    <w:rsid w:val="00964958"/>
    <w:rsid w:val="009D72C1"/>
    <w:rsid w:val="00A0161D"/>
    <w:rsid w:val="00B34BCB"/>
    <w:rsid w:val="00B7071D"/>
    <w:rsid w:val="00B81AEF"/>
    <w:rsid w:val="00BC27A6"/>
    <w:rsid w:val="00BF7C46"/>
    <w:rsid w:val="00C34103"/>
    <w:rsid w:val="00C40C43"/>
    <w:rsid w:val="00C65BA4"/>
    <w:rsid w:val="00CA1FBB"/>
    <w:rsid w:val="00CB1297"/>
    <w:rsid w:val="00CB4234"/>
    <w:rsid w:val="00D03490"/>
    <w:rsid w:val="00D827F3"/>
    <w:rsid w:val="00D86B97"/>
    <w:rsid w:val="00D97FCF"/>
    <w:rsid w:val="00DA1BB9"/>
    <w:rsid w:val="00DC1739"/>
    <w:rsid w:val="00DD1E1B"/>
    <w:rsid w:val="00DD2507"/>
    <w:rsid w:val="00E52F7D"/>
    <w:rsid w:val="00EA1727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b">
    <w:name w:val="Normal (Web)"/>
    <w:basedOn w:val="Normal"/>
    <w:uiPriority w:val="99"/>
    <w:unhideWhenUsed/>
    <w:rsid w:val="00C6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5</TotalTime>
  <Pages>2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administrera valdag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administrera valdag</dc:title>
  <dc:creator>Martin.Lidhamn@skr.se;Bjorn.Kullander@skr.se</dc:creator>
  <cp:keywords>Checklista, kommuner , val, administration valdag</cp:keywords>
  <cp:lastModifiedBy>Höög Eva</cp:lastModifiedBy>
  <cp:revision>5</cp:revision>
  <dcterms:created xsi:type="dcterms:W3CDTF">2023-02-14T14:57:00Z</dcterms:created>
  <dcterms:modified xsi:type="dcterms:W3CDTF">2023-06-30T10:21:00Z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